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177C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2177C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2874C4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2177C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177CB">
        <w:rPr>
          <w:rFonts w:ascii="Times New Roman" w:hAnsi="Times New Roman" w:cs="Times New Roman"/>
          <w:sz w:val="24"/>
          <w:szCs w:val="24"/>
        </w:rPr>
        <w:t>КЗК-</w:t>
      </w:r>
      <w:r w:rsidR="00C91C03" w:rsidRPr="002177CB">
        <w:rPr>
          <w:rFonts w:ascii="Times New Roman" w:hAnsi="Times New Roman" w:cs="Times New Roman"/>
          <w:sz w:val="24"/>
          <w:szCs w:val="24"/>
        </w:rPr>
        <w:t>8</w:t>
      </w:r>
      <w:r w:rsidR="002874C4" w:rsidRPr="002177CB">
        <w:rPr>
          <w:rFonts w:ascii="Times New Roman" w:hAnsi="Times New Roman" w:cs="Times New Roman"/>
          <w:sz w:val="24"/>
          <w:szCs w:val="24"/>
        </w:rPr>
        <w:t>21</w:t>
      </w:r>
      <w:r w:rsidRPr="002177C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F15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172B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874C4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3D8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B3D89">
        <w:rPr>
          <w:rFonts w:ascii="Times New Roman" w:hAnsi="Times New Roman" w:cs="Times New Roman"/>
          <w:sz w:val="24"/>
          <w:szCs w:val="24"/>
        </w:rPr>
        <w:t>.</w:t>
      </w:r>
      <w:r w:rsidR="00D66848" w:rsidRPr="002177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74C4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„Североизточно държавно предприятие“ ДП, гр. Шумен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B3D89">
        <w:rPr>
          <w:rFonts w:ascii="Times New Roman" w:hAnsi="Times New Roman" w:cs="Times New Roman"/>
          <w:sz w:val="24"/>
          <w:szCs w:val="24"/>
        </w:rPr>
        <w:t>юр. Н. Б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7172B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874C4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874C4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2874C4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EB3D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B3D89" w:rsidRPr="00EB3D89">
        <w:rPr>
          <w:rFonts w:ascii="Times New Roman" w:hAnsi="Times New Roman" w:cs="Times New Roman"/>
          <w:sz w:val="24"/>
          <w:szCs w:val="24"/>
        </w:rPr>
        <w:t xml:space="preserve"> </w:t>
      </w:r>
      <w:r w:rsidR="00EB3D89">
        <w:rPr>
          <w:rFonts w:ascii="Times New Roman" w:hAnsi="Times New Roman" w:cs="Times New Roman"/>
          <w:sz w:val="24"/>
          <w:szCs w:val="24"/>
        </w:rPr>
        <w:t>от адв. С. П.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177C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B3D89">
        <w:rPr>
          <w:rFonts w:ascii="Times New Roman" w:hAnsi="Times New Roman" w:cs="Times New Roman"/>
          <w:sz w:val="24"/>
          <w:szCs w:val="24"/>
        </w:rPr>
        <w:t>Н.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2177C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2177CB" w:rsidRDefault="002177CB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D89" w:rsidRDefault="00EB3D89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3F57D3" w:rsidRDefault="00EB3D89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77CB">
        <w:rPr>
          <w:rFonts w:ascii="Times New Roman" w:hAnsi="Times New Roman" w:cs="Times New Roman"/>
          <w:sz w:val="24"/>
          <w:szCs w:val="24"/>
        </w:rPr>
        <w:t xml:space="preserve">Уважаеми комисари, </w:t>
      </w:r>
      <w:r w:rsidR="002177CB" w:rsidRPr="002177CB">
        <w:rPr>
          <w:rFonts w:ascii="Times New Roman" w:hAnsi="Times New Roman" w:cs="Times New Roman"/>
          <w:sz w:val="24"/>
          <w:szCs w:val="24"/>
        </w:rPr>
        <w:t xml:space="preserve">като в тази връзка споделям и поддържам </w:t>
      </w:r>
      <w:r w:rsidR="002177CB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2177CB" w:rsidRPr="002177CB">
        <w:rPr>
          <w:rFonts w:ascii="Times New Roman" w:hAnsi="Times New Roman" w:cs="Times New Roman"/>
          <w:sz w:val="24"/>
          <w:szCs w:val="24"/>
        </w:rPr>
        <w:t xml:space="preserve">на </w:t>
      </w:r>
      <w:r w:rsidR="002177CB">
        <w:rPr>
          <w:rFonts w:ascii="Times New Roman" w:hAnsi="Times New Roman" w:cs="Times New Roman"/>
          <w:sz w:val="24"/>
          <w:szCs w:val="24"/>
        </w:rPr>
        <w:t xml:space="preserve">доверителя ми, също така поддържам становището на </w:t>
      </w:r>
      <w:r w:rsidR="002177CB" w:rsidRPr="002177CB">
        <w:rPr>
          <w:rFonts w:ascii="Times New Roman" w:hAnsi="Times New Roman" w:cs="Times New Roman"/>
          <w:sz w:val="24"/>
          <w:szCs w:val="24"/>
        </w:rPr>
        <w:t>ответника по настоящото производство</w:t>
      </w:r>
      <w:r w:rsidR="002177CB">
        <w:rPr>
          <w:rFonts w:ascii="Times New Roman" w:hAnsi="Times New Roman" w:cs="Times New Roman"/>
          <w:sz w:val="24"/>
          <w:szCs w:val="24"/>
        </w:rPr>
        <w:t>.</w:t>
      </w:r>
      <w:r w:rsidR="002177CB" w:rsidRPr="002177CB">
        <w:rPr>
          <w:rFonts w:ascii="Times New Roman" w:hAnsi="Times New Roman" w:cs="Times New Roman"/>
          <w:sz w:val="24"/>
          <w:szCs w:val="24"/>
        </w:rPr>
        <w:t xml:space="preserve"> В тази връзка моля събрани</w:t>
      </w:r>
      <w:r w:rsidR="000A3EEB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="002177CB" w:rsidRPr="002177CB">
        <w:rPr>
          <w:rFonts w:ascii="Times New Roman" w:hAnsi="Times New Roman" w:cs="Times New Roman"/>
          <w:sz w:val="24"/>
          <w:szCs w:val="24"/>
        </w:rPr>
        <w:t xml:space="preserve"> по преписката писмени доказателства да бъдат допуснати </w:t>
      </w:r>
      <w:r w:rsidR="002177CB">
        <w:rPr>
          <w:rFonts w:ascii="Times New Roman" w:hAnsi="Times New Roman" w:cs="Times New Roman"/>
          <w:sz w:val="24"/>
          <w:szCs w:val="24"/>
        </w:rPr>
        <w:t xml:space="preserve">и </w:t>
      </w:r>
      <w:r w:rsidR="002177CB" w:rsidRPr="002177CB">
        <w:rPr>
          <w:rFonts w:ascii="Times New Roman" w:hAnsi="Times New Roman" w:cs="Times New Roman"/>
          <w:sz w:val="24"/>
          <w:szCs w:val="24"/>
        </w:rPr>
        <w:t>приети</w:t>
      </w:r>
      <w:r w:rsidR="003F57D3">
        <w:rPr>
          <w:rFonts w:ascii="Times New Roman" w:hAnsi="Times New Roman" w:cs="Times New Roman"/>
          <w:sz w:val="24"/>
          <w:szCs w:val="24"/>
        </w:rPr>
        <w:t>,</w:t>
      </w:r>
      <w:r w:rsidR="002177CB" w:rsidRPr="002177CB">
        <w:rPr>
          <w:rFonts w:ascii="Times New Roman" w:hAnsi="Times New Roman" w:cs="Times New Roman"/>
          <w:sz w:val="24"/>
          <w:szCs w:val="24"/>
        </w:rPr>
        <w:t xml:space="preserve"> нямаме доказателств</w:t>
      </w:r>
      <w:r w:rsidR="003F57D3">
        <w:rPr>
          <w:rFonts w:ascii="Times New Roman" w:hAnsi="Times New Roman" w:cs="Times New Roman"/>
          <w:sz w:val="24"/>
          <w:szCs w:val="24"/>
        </w:rPr>
        <w:t>е</w:t>
      </w:r>
      <w:r w:rsidR="002177CB" w:rsidRPr="002177CB">
        <w:rPr>
          <w:rFonts w:ascii="Times New Roman" w:hAnsi="Times New Roman" w:cs="Times New Roman"/>
          <w:sz w:val="24"/>
          <w:szCs w:val="24"/>
        </w:rPr>
        <w:t>н</w:t>
      </w:r>
      <w:r w:rsidR="003F57D3">
        <w:rPr>
          <w:rFonts w:ascii="Times New Roman" w:hAnsi="Times New Roman" w:cs="Times New Roman"/>
          <w:sz w:val="24"/>
          <w:szCs w:val="24"/>
        </w:rPr>
        <w:t>и</w:t>
      </w:r>
      <w:r w:rsidR="002177CB" w:rsidRPr="002177CB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3F57D3">
        <w:rPr>
          <w:rFonts w:ascii="Times New Roman" w:hAnsi="Times New Roman" w:cs="Times New Roman"/>
          <w:sz w:val="24"/>
          <w:szCs w:val="24"/>
        </w:rPr>
        <w:t>, няма да сочим нови доказателства.</w:t>
      </w:r>
    </w:p>
    <w:p w:rsidR="00EB3D89" w:rsidRDefault="00EB3D89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B3D89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Б.:</w:t>
      </w:r>
    </w:p>
    <w:p w:rsidR="003F57D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По същество също </w:t>
      </w:r>
      <w:r w:rsidR="003F57D3">
        <w:rPr>
          <w:rFonts w:ascii="Times New Roman" w:hAnsi="Times New Roman" w:cs="Times New Roman"/>
          <w:sz w:val="24"/>
          <w:szCs w:val="24"/>
        </w:rPr>
        <w:t>о</w:t>
      </w:r>
      <w:r w:rsidR="003F57D3" w:rsidRPr="003F57D3">
        <w:rPr>
          <w:rFonts w:ascii="Times New Roman" w:hAnsi="Times New Roman" w:cs="Times New Roman"/>
          <w:sz w:val="24"/>
          <w:szCs w:val="24"/>
        </w:rPr>
        <w:t>спор</w:t>
      </w:r>
      <w:r w:rsidR="003F57D3">
        <w:rPr>
          <w:rFonts w:ascii="Times New Roman" w:hAnsi="Times New Roman" w:cs="Times New Roman"/>
          <w:sz w:val="24"/>
          <w:szCs w:val="24"/>
        </w:rPr>
        <w:t>ваме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F57D3">
        <w:rPr>
          <w:rFonts w:ascii="Times New Roman" w:hAnsi="Times New Roman" w:cs="Times New Roman"/>
          <w:sz w:val="24"/>
          <w:szCs w:val="24"/>
        </w:rPr>
        <w:t>, м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оля да бъде потвърдено решението на директора на </w:t>
      </w:r>
      <w:r w:rsidR="003F57D3">
        <w:rPr>
          <w:rFonts w:ascii="Times New Roman" w:hAnsi="Times New Roman" w:cs="Times New Roman"/>
          <w:sz w:val="24"/>
          <w:szCs w:val="24"/>
        </w:rPr>
        <w:t>„С</w:t>
      </w:r>
      <w:r w:rsidR="003F57D3" w:rsidRPr="003F57D3">
        <w:rPr>
          <w:rFonts w:ascii="Times New Roman" w:hAnsi="Times New Roman" w:cs="Times New Roman"/>
          <w:sz w:val="24"/>
          <w:szCs w:val="24"/>
        </w:rPr>
        <w:t>еверо</w:t>
      </w:r>
      <w:r w:rsidR="003F57D3">
        <w:rPr>
          <w:rFonts w:ascii="Times New Roman" w:hAnsi="Times New Roman" w:cs="Times New Roman"/>
          <w:sz w:val="24"/>
          <w:szCs w:val="24"/>
        </w:rPr>
        <w:t>изто</w:t>
      </w:r>
      <w:r w:rsidR="003F57D3" w:rsidRPr="003F57D3">
        <w:rPr>
          <w:rFonts w:ascii="Times New Roman" w:hAnsi="Times New Roman" w:cs="Times New Roman"/>
          <w:sz w:val="24"/>
          <w:szCs w:val="24"/>
        </w:rPr>
        <w:t>чно държавно предприятие</w:t>
      </w:r>
      <w:r w:rsidR="003F57D3">
        <w:rPr>
          <w:rFonts w:ascii="Times New Roman" w:hAnsi="Times New Roman" w:cs="Times New Roman"/>
          <w:sz w:val="24"/>
          <w:szCs w:val="24"/>
        </w:rPr>
        <w:t>“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 и да оставите без уважение жалбата</w:t>
      </w:r>
      <w:r w:rsidR="003F57D3">
        <w:rPr>
          <w:rFonts w:ascii="Times New Roman" w:hAnsi="Times New Roman" w:cs="Times New Roman"/>
          <w:sz w:val="24"/>
          <w:szCs w:val="24"/>
        </w:rPr>
        <w:t>,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 която е депозиран</w:t>
      </w:r>
      <w:r w:rsidR="003F57D3">
        <w:rPr>
          <w:rFonts w:ascii="Times New Roman" w:hAnsi="Times New Roman" w:cs="Times New Roman"/>
          <w:sz w:val="24"/>
          <w:szCs w:val="24"/>
        </w:rPr>
        <w:t>а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 от жа</w:t>
      </w:r>
      <w:r w:rsidR="003F57D3">
        <w:rPr>
          <w:rFonts w:ascii="Times New Roman" w:hAnsi="Times New Roman" w:cs="Times New Roman"/>
          <w:sz w:val="24"/>
          <w:szCs w:val="24"/>
        </w:rPr>
        <w:t>л</w:t>
      </w:r>
      <w:r w:rsidR="003F57D3" w:rsidRPr="003F57D3">
        <w:rPr>
          <w:rFonts w:ascii="Times New Roman" w:hAnsi="Times New Roman" w:cs="Times New Roman"/>
          <w:sz w:val="24"/>
          <w:szCs w:val="24"/>
        </w:rPr>
        <w:t>боподателя</w:t>
      </w:r>
      <w:r w:rsidR="003F57D3">
        <w:rPr>
          <w:rFonts w:ascii="Times New Roman" w:hAnsi="Times New Roman" w:cs="Times New Roman"/>
          <w:sz w:val="24"/>
          <w:szCs w:val="24"/>
        </w:rPr>
        <w:t>. Н</w:t>
      </w:r>
      <w:r w:rsidR="003F57D3" w:rsidRPr="003F57D3">
        <w:rPr>
          <w:rFonts w:ascii="Times New Roman" w:hAnsi="Times New Roman" w:cs="Times New Roman"/>
          <w:sz w:val="24"/>
          <w:szCs w:val="24"/>
        </w:rPr>
        <w:t>яма да пре</w:t>
      </w:r>
      <w:r w:rsidR="003F57D3">
        <w:rPr>
          <w:rFonts w:ascii="Times New Roman" w:hAnsi="Times New Roman" w:cs="Times New Roman"/>
          <w:sz w:val="24"/>
          <w:szCs w:val="24"/>
        </w:rPr>
        <w:t>д</w:t>
      </w:r>
      <w:r w:rsidR="003F57D3" w:rsidRPr="003F57D3">
        <w:rPr>
          <w:rFonts w:ascii="Times New Roman" w:hAnsi="Times New Roman" w:cs="Times New Roman"/>
          <w:sz w:val="24"/>
          <w:szCs w:val="24"/>
        </w:rPr>
        <w:t>ста</w:t>
      </w:r>
      <w:r w:rsidR="003F57D3">
        <w:rPr>
          <w:rFonts w:ascii="Times New Roman" w:hAnsi="Times New Roman" w:cs="Times New Roman"/>
          <w:sz w:val="24"/>
          <w:szCs w:val="24"/>
        </w:rPr>
        <w:t>вя</w:t>
      </w:r>
      <w:r w:rsidR="003F57D3" w:rsidRPr="003F57D3">
        <w:rPr>
          <w:rFonts w:ascii="Times New Roman" w:hAnsi="Times New Roman" w:cs="Times New Roman"/>
          <w:sz w:val="24"/>
          <w:szCs w:val="24"/>
        </w:rPr>
        <w:t>м</w:t>
      </w:r>
      <w:r w:rsidR="003F57D3">
        <w:rPr>
          <w:rFonts w:ascii="Times New Roman" w:hAnsi="Times New Roman" w:cs="Times New Roman"/>
          <w:sz w:val="24"/>
          <w:szCs w:val="24"/>
        </w:rPr>
        <w:t>е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 допълнителни доказателства</w:t>
      </w:r>
      <w:r w:rsidR="003F57D3">
        <w:rPr>
          <w:rFonts w:ascii="Times New Roman" w:hAnsi="Times New Roman" w:cs="Times New Roman"/>
          <w:sz w:val="24"/>
          <w:szCs w:val="24"/>
        </w:rPr>
        <w:t>,</w:t>
      </w:r>
      <w:r w:rsidR="003F57D3" w:rsidRPr="003F57D3">
        <w:rPr>
          <w:rFonts w:ascii="Times New Roman" w:hAnsi="Times New Roman" w:cs="Times New Roman"/>
          <w:sz w:val="24"/>
          <w:szCs w:val="24"/>
        </w:rPr>
        <w:t xml:space="preserve"> представихме списък на разноските</w:t>
      </w:r>
      <w:r w:rsidR="003F57D3">
        <w:rPr>
          <w:rFonts w:ascii="Times New Roman" w:hAnsi="Times New Roman" w:cs="Times New Roman"/>
          <w:sz w:val="24"/>
          <w:szCs w:val="24"/>
        </w:rPr>
        <w:t>.</w:t>
      </w:r>
    </w:p>
    <w:p w:rsidR="00EB3D89" w:rsidRDefault="00EB3D8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D89" w:rsidRDefault="00EB3D89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EB3D89" w:rsidRDefault="00EB3D89" w:rsidP="00EB3D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C11" w:rsidRPr="004A7C11">
        <w:rPr>
          <w:rFonts w:ascii="Times New Roman" w:hAnsi="Times New Roman" w:cs="Times New Roman"/>
          <w:sz w:val="24"/>
          <w:szCs w:val="24"/>
        </w:rPr>
        <w:t>Уважаеми комисари, моля да бъде постановено решение</w:t>
      </w:r>
      <w:r w:rsidR="004A7C11">
        <w:rPr>
          <w:rFonts w:ascii="Times New Roman" w:hAnsi="Times New Roman" w:cs="Times New Roman"/>
          <w:sz w:val="24"/>
          <w:szCs w:val="24"/>
        </w:rPr>
        <w:t>,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с което жалбата на </w:t>
      </w:r>
      <w:r w:rsidR="004A7C11">
        <w:rPr>
          <w:rFonts w:ascii="Times New Roman" w:hAnsi="Times New Roman" w:cs="Times New Roman"/>
          <w:sz w:val="24"/>
          <w:szCs w:val="24"/>
        </w:rPr>
        <w:t>„Т</w:t>
      </w:r>
      <w:r w:rsidR="004A7C11" w:rsidRPr="004A7C11">
        <w:rPr>
          <w:rFonts w:ascii="Times New Roman" w:hAnsi="Times New Roman" w:cs="Times New Roman"/>
          <w:sz w:val="24"/>
          <w:szCs w:val="24"/>
        </w:rPr>
        <w:t>ранс</w:t>
      </w:r>
      <w:r w:rsidR="004A7C11">
        <w:rPr>
          <w:rFonts w:ascii="Times New Roman" w:hAnsi="Times New Roman" w:cs="Times New Roman"/>
          <w:sz w:val="24"/>
          <w:szCs w:val="24"/>
        </w:rPr>
        <w:t xml:space="preserve"> К</w:t>
      </w:r>
      <w:r w:rsidR="004A7C11" w:rsidRPr="004A7C11">
        <w:rPr>
          <w:rFonts w:ascii="Times New Roman" w:hAnsi="Times New Roman" w:cs="Times New Roman"/>
          <w:sz w:val="24"/>
          <w:szCs w:val="24"/>
        </w:rPr>
        <w:t>о 0</w:t>
      </w:r>
      <w:r w:rsidR="004A7C11">
        <w:rPr>
          <w:rFonts w:ascii="Times New Roman" w:hAnsi="Times New Roman" w:cs="Times New Roman"/>
          <w:sz w:val="24"/>
          <w:szCs w:val="24"/>
        </w:rPr>
        <w:t>4“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ООД да бъде отхвърлена</w:t>
      </w:r>
      <w:r w:rsidR="004A7C11">
        <w:rPr>
          <w:rFonts w:ascii="Times New Roman" w:hAnsi="Times New Roman" w:cs="Times New Roman"/>
          <w:sz w:val="24"/>
          <w:szCs w:val="24"/>
        </w:rPr>
        <w:t>.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Считам жалбата за неоснователна</w:t>
      </w:r>
      <w:r w:rsidR="004A7C11">
        <w:rPr>
          <w:rFonts w:ascii="Times New Roman" w:hAnsi="Times New Roman" w:cs="Times New Roman"/>
          <w:sz w:val="24"/>
          <w:szCs w:val="24"/>
        </w:rPr>
        <w:t>,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C11" w:rsidRPr="004A7C11">
        <w:rPr>
          <w:rFonts w:ascii="Times New Roman" w:hAnsi="Times New Roman" w:cs="Times New Roman"/>
          <w:sz w:val="24"/>
          <w:szCs w:val="24"/>
        </w:rPr>
        <w:t>рел</w:t>
      </w:r>
      <w:r w:rsidR="004A7C11">
        <w:rPr>
          <w:rFonts w:ascii="Times New Roman" w:hAnsi="Times New Roman" w:cs="Times New Roman"/>
          <w:sz w:val="24"/>
          <w:szCs w:val="24"/>
        </w:rPr>
        <w:t>ев</w:t>
      </w:r>
      <w:r w:rsidR="004A7C11" w:rsidRPr="004A7C11">
        <w:rPr>
          <w:rFonts w:ascii="Times New Roman" w:hAnsi="Times New Roman" w:cs="Times New Roman"/>
          <w:sz w:val="24"/>
          <w:szCs w:val="24"/>
        </w:rPr>
        <w:t>ираните</w:t>
      </w:r>
      <w:proofErr w:type="spellEnd"/>
      <w:r w:rsidR="004A7C11" w:rsidRPr="004A7C11">
        <w:rPr>
          <w:rFonts w:ascii="Times New Roman" w:hAnsi="Times New Roman" w:cs="Times New Roman"/>
          <w:sz w:val="24"/>
          <w:szCs w:val="24"/>
        </w:rPr>
        <w:t xml:space="preserve"> с нея оплаквания </w:t>
      </w:r>
      <w:r w:rsidR="004A7C11">
        <w:rPr>
          <w:rFonts w:ascii="Times New Roman" w:hAnsi="Times New Roman" w:cs="Times New Roman"/>
          <w:sz w:val="24"/>
          <w:szCs w:val="24"/>
        </w:rPr>
        <w:t>с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а недоказани предвид подробно изложените </w:t>
      </w:r>
      <w:r w:rsidR="004A7C11">
        <w:rPr>
          <w:rFonts w:ascii="Times New Roman" w:hAnsi="Times New Roman" w:cs="Times New Roman"/>
          <w:sz w:val="24"/>
          <w:szCs w:val="24"/>
        </w:rPr>
        <w:t xml:space="preserve">в </w:t>
      </w:r>
      <w:r w:rsidR="004A7C11" w:rsidRPr="004A7C11">
        <w:rPr>
          <w:rFonts w:ascii="Times New Roman" w:hAnsi="Times New Roman" w:cs="Times New Roman"/>
          <w:sz w:val="24"/>
          <w:szCs w:val="24"/>
        </w:rPr>
        <w:t>становището ни аргументи</w:t>
      </w:r>
      <w:r w:rsidR="004A7C11">
        <w:rPr>
          <w:rFonts w:ascii="Times New Roman" w:hAnsi="Times New Roman" w:cs="Times New Roman"/>
          <w:sz w:val="24"/>
          <w:szCs w:val="24"/>
        </w:rPr>
        <w:t>.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В тази връзка и се оглед на процесуалната икономия представям с препис за останалите страни писм</w:t>
      </w:r>
      <w:r w:rsidR="004A7C11">
        <w:rPr>
          <w:rFonts w:ascii="Times New Roman" w:hAnsi="Times New Roman" w:cs="Times New Roman"/>
          <w:sz w:val="24"/>
          <w:szCs w:val="24"/>
        </w:rPr>
        <w:t>.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защита</w:t>
      </w:r>
      <w:r w:rsidR="004A7C11">
        <w:rPr>
          <w:rFonts w:ascii="Times New Roman" w:hAnsi="Times New Roman" w:cs="Times New Roman"/>
          <w:sz w:val="24"/>
          <w:szCs w:val="24"/>
        </w:rPr>
        <w:t>,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Моля</w:t>
      </w:r>
      <w:r w:rsidR="004A7C11">
        <w:rPr>
          <w:rFonts w:ascii="Times New Roman" w:hAnsi="Times New Roman" w:cs="Times New Roman"/>
          <w:sz w:val="24"/>
          <w:szCs w:val="24"/>
        </w:rPr>
        <w:t>,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4A7C11">
        <w:rPr>
          <w:rFonts w:ascii="Times New Roman" w:hAnsi="Times New Roman" w:cs="Times New Roman"/>
          <w:sz w:val="24"/>
          <w:szCs w:val="24"/>
        </w:rPr>
        <w:t>,</w:t>
      </w:r>
      <w:r w:rsidR="004A7C11" w:rsidRPr="004A7C11">
        <w:rPr>
          <w:rFonts w:ascii="Times New Roman" w:hAnsi="Times New Roman" w:cs="Times New Roman"/>
          <w:sz w:val="24"/>
          <w:szCs w:val="24"/>
        </w:rPr>
        <w:t xml:space="preserve"> да ми бъдат присъдени разноски.</w:t>
      </w:r>
      <w:r w:rsidR="004A7C11">
        <w:rPr>
          <w:rFonts w:ascii="Times New Roman" w:hAnsi="Times New Roman" w:cs="Times New Roman"/>
          <w:sz w:val="24"/>
          <w:szCs w:val="24"/>
        </w:rPr>
        <w:t xml:space="preserve"> Благодаря за вниманието.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C11" w:rsidRDefault="004A7C1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7C11" w:rsidRDefault="004A7C1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A7C11" w:rsidRDefault="004A7C1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4A7C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846" w:rsidRDefault="00241846">
      <w:pPr>
        <w:spacing w:after="0" w:line="240" w:lineRule="auto"/>
      </w:pPr>
      <w:r>
        <w:separator/>
      </w:r>
    </w:p>
  </w:endnote>
  <w:endnote w:type="continuationSeparator" w:id="0">
    <w:p w:rsidR="00241846" w:rsidRDefault="00241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3E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41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846" w:rsidRDefault="00241846">
      <w:pPr>
        <w:spacing w:after="0" w:line="240" w:lineRule="auto"/>
      </w:pPr>
      <w:r>
        <w:separator/>
      </w:r>
    </w:p>
  </w:footnote>
  <w:footnote w:type="continuationSeparator" w:id="0">
    <w:p w:rsidR="00241846" w:rsidRDefault="00241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3EEB"/>
    <w:rsid w:val="000F153D"/>
    <w:rsid w:val="00112BA1"/>
    <w:rsid w:val="0012453E"/>
    <w:rsid w:val="00133B8D"/>
    <w:rsid w:val="001846D0"/>
    <w:rsid w:val="001E2D44"/>
    <w:rsid w:val="002177CB"/>
    <w:rsid w:val="00224850"/>
    <w:rsid w:val="0022733E"/>
    <w:rsid w:val="00241846"/>
    <w:rsid w:val="002874C4"/>
    <w:rsid w:val="002D7E56"/>
    <w:rsid w:val="003234E7"/>
    <w:rsid w:val="003B2EBE"/>
    <w:rsid w:val="003F57D3"/>
    <w:rsid w:val="00426CE2"/>
    <w:rsid w:val="004279F3"/>
    <w:rsid w:val="0045188B"/>
    <w:rsid w:val="00470856"/>
    <w:rsid w:val="00484671"/>
    <w:rsid w:val="004976A2"/>
    <w:rsid w:val="004A7C11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42CCB"/>
    <w:rsid w:val="00781987"/>
    <w:rsid w:val="00782744"/>
    <w:rsid w:val="0078605C"/>
    <w:rsid w:val="007F521F"/>
    <w:rsid w:val="00812F3E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3D89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3F4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2023-11-13T08:54:00Z</dcterms:created>
  <dcterms:modified xsi:type="dcterms:W3CDTF">2023-11-13T08:54:00Z</dcterms:modified>
</cp:coreProperties>
</file>